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892A29" w14:textId="77777777" w:rsidR="0044255E" w:rsidRPr="00E86B61" w:rsidRDefault="00A755A9">
      <w:pPr>
        <w:jc w:val="center"/>
        <w:rPr>
          <w:rFonts w:ascii="Calibri" w:eastAsia="Calibri" w:hAnsi="Calibri" w:cs="Calibri"/>
          <w:b/>
        </w:rPr>
      </w:pPr>
      <w:bookmarkStart w:id="0" w:name="_gjdgxs" w:colFirst="0" w:colLast="0"/>
      <w:bookmarkEnd w:id="0"/>
      <w:r w:rsidRPr="00E86B61">
        <w:rPr>
          <w:rFonts w:ascii="Calibri" w:eastAsia="Calibri" w:hAnsi="Calibri" w:cs="Calibri"/>
          <w:b/>
          <w:noProof/>
        </w:rPr>
        <w:drawing>
          <wp:inline distT="114300" distB="114300" distL="114300" distR="114300" wp14:anchorId="0D89B8B9" wp14:editId="2BD30D5C">
            <wp:extent cx="2115047" cy="1175622"/>
            <wp:effectExtent l="0" t="0" r="6350" b="571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53020" cy="1196729"/>
                    </a:xfrm>
                    <a:prstGeom prst="rect">
                      <a:avLst/>
                    </a:prstGeom>
                    <a:ln/>
                  </pic:spPr>
                </pic:pic>
              </a:graphicData>
            </a:graphic>
          </wp:inline>
        </w:drawing>
      </w:r>
    </w:p>
    <w:p w14:paraId="78232229" w14:textId="77777777" w:rsidR="0044255E" w:rsidRPr="00E86B61" w:rsidRDefault="00A755A9">
      <w:pPr>
        <w:jc w:val="center"/>
        <w:rPr>
          <w:rFonts w:ascii="Calibri" w:eastAsia="Calibri" w:hAnsi="Calibri" w:cs="Calibri"/>
          <w:u w:val="single"/>
        </w:rPr>
      </w:pPr>
      <w:r w:rsidRPr="00E86B61">
        <w:rPr>
          <w:rFonts w:ascii="Calibri" w:eastAsia="Calibri" w:hAnsi="Calibri" w:cs="Calibri"/>
          <w:u w:val="single"/>
        </w:rPr>
        <w:t>2021 Policy Agenda, Idaho Nonprofit Center</w:t>
      </w:r>
    </w:p>
    <w:p w14:paraId="76E272BB" w14:textId="77777777" w:rsidR="0044255E" w:rsidRPr="00E86B61" w:rsidRDefault="0044255E">
      <w:pPr>
        <w:rPr>
          <w:rFonts w:ascii="Calibri" w:eastAsia="Calibri" w:hAnsi="Calibri" w:cs="Calibri"/>
          <w:u w:val="single"/>
        </w:rPr>
      </w:pPr>
    </w:p>
    <w:p w14:paraId="6858693E" w14:textId="77777777" w:rsidR="0044255E" w:rsidRPr="00E86B61" w:rsidRDefault="00A755A9">
      <w:pPr>
        <w:jc w:val="center"/>
        <w:rPr>
          <w:rFonts w:ascii="Calibri" w:eastAsia="Calibri" w:hAnsi="Calibri" w:cs="Calibri"/>
        </w:rPr>
      </w:pPr>
      <w:r w:rsidRPr="00E86B61">
        <w:rPr>
          <w:rFonts w:ascii="Calibri" w:eastAsia="Calibri" w:hAnsi="Calibri" w:cs="Calibri"/>
          <w:b/>
        </w:rPr>
        <w:t>Statement of Purpose</w:t>
      </w:r>
    </w:p>
    <w:p w14:paraId="22CA4C5D" w14:textId="77777777" w:rsidR="0044255E" w:rsidRPr="00E86B61" w:rsidRDefault="00A755A9">
      <w:pPr>
        <w:jc w:val="center"/>
        <w:rPr>
          <w:rFonts w:ascii="Calibri" w:eastAsia="Calibri" w:hAnsi="Calibri" w:cs="Calibri"/>
        </w:rPr>
      </w:pPr>
      <w:r w:rsidRPr="00E86B61">
        <w:rPr>
          <w:rFonts w:ascii="Calibri" w:eastAsia="Calibri" w:hAnsi="Calibri" w:cs="Calibri"/>
        </w:rPr>
        <w:t xml:space="preserve">The Idaho Nonprofit Center’s Public Policy Initiative is intended to increase the ability of nonprofit organizations in Idaho to </w:t>
      </w:r>
      <w:r w:rsidRPr="00E86B61">
        <w:rPr>
          <w:rFonts w:ascii="Calibri" w:eastAsia="Calibri" w:hAnsi="Calibri" w:cs="Calibri"/>
          <w:b/>
        </w:rPr>
        <w:t>improve the lives</w:t>
      </w:r>
      <w:r w:rsidRPr="00E86B61">
        <w:rPr>
          <w:rFonts w:ascii="Calibri" w:eastAsia="Calibri" w:hAnsi="Calibri" w:cs="Calibri"/>
        </w:rPr>
        <w:t xml:space="preserve"> of their constituents through </w:t>
      </w:r>
      <w:r w:rsidRPr="00E86B61">
        <w:rPr>
          <w:rFonts w:ascii="Calibri" w:eastAsia="Calibri" w:hAnsi="Calibri" w:cs="Calibri"/>
          <w:b/>
        </w:rPr>
        <w:t>proactively</w:t>
      </w:r>
      <w:r w:rsidRPr="00E86B61">
        <w:rPr>
          <w:rFonts w:ascii="Calibri" w:eastAsia="Calibri" w:hAnsi="Calibri" w:cs="Calibri"/>
        </w:rPr>
        <w:t xml:space="preserve"> defending the rights of nonprofits through advocacy and education. </w:t>
      </w:r>
    </w:p>
    <w:p w14:paraId="45E04149" w14:textId="77777777" w:rsidR="0044255E" w:rsidRPr="00E86B61" w:rsidRDefault="0044255E">
      <w:pPr>
        <w:jc w:val="center"/>
        <w:rPr>
          <w:rFonts w:ascii="Calibri" w:eastAsia="Calibri" w:hAnsi="Calibri" w:cs="Calibri"/>
        </w:rPr>
      </w:pPr>
    </w:p>
    <w:p w14:paraId="47355B85" w14:textId="77777777" w:rsidR="0044255E" w:rsidRPr="00E86B61" w:rsidRDefault="00A755A9">
      <w:pPr>
        <w:rPr>
          <w:rFonts w:ascii="Calibri" w:eastAsia="Calibri" w:hAnsi="Calibri" w:cs="Calibri"/>
          <w:color w:val="FF0000"/>
        </w:rPr>
      </w:pPr>
      <w:r w:rsidRPr="00E86B61">
        <w:rPr>
          <w:rFonts w:ascii="Calibri" w:eastAsia="Calibri" w:hAnsi="Calibri" w:cs="Calibri"/>
          <w:u w:val="single"/>
        </w:rPr>
        <w:t xml:space="preserve">                                                                                                                                                                                Charitable Tax Deductions and Credits: </w:t>
      </w:r>
    </w:p>
    <w:p w14:paraId="6504DA86" w14:textId="77777777" w:rsidR="0044255E" w:rsidRPr="00E86B61" w:rsidRDefault="00A755A9">
      <w:pPr>
        <w:rPr>
          <w:rFonts w:ascii="Calibri" w:eastAsia="Calibri" w:hAnsi="Calibri" w:cs="Calibri"/>
        </w:rPr>
      </w:pPr>
      <w:r w:rsidRPr="00E86B61">
        <w:rPr>
          <w:rFonts w:ascii="Calibri" w:eastAsia="Calibri" w:hAnsi="Calibri" w:cs="Calibri"/>
        </w:rPr>
        <w:t xml:space="preserve">The Idaho Nonprofit Center recognizes </w:t>
      </w:r>
      <w:r w:rsidRPr="00E86B61">
        <w:rPr>
          <w:rFonts w:ascii="Calibri" w:eastAsia="Calibri" w:hAnsi="Calibri" w:cs="Calibri"/>
        </w:rPr>
        <w:t xml:space="preserve">the importance of charitable giving </w:t>
      </w:r>
      <w:proofErr w:type="gramStart"/>
      <w:r w:rsidRPr="00E86B61">
        <w:rPr>
          <w:rFonts w:ascii="Calibri" w:eastAsia="Calibri" w:hAnsi="Calibri" w:cs="Calibri"/>
        </w:rPr>
        <w:t>in order to</w:t>
      </w:r>
      <w:proofErr w:type="gramEnd"/>
      <w:r w:rsidRPr="00E86B61">
        <w:rPr>
          <w:rFonts w:ascii="Calibri" w:eastAsia="Calibri" w:hAnsi="Calibri" w:cs="Calibri"/>
        </w:rPr>
        <w:t xml:space="preserve"> improve the lives of our citizens and make a positive impact in the communities where the nonprofit resides.  </w:t>
      </w:r>
    </w:p>
    <w:p w14:paraId="06404563" w14:textId="77777777" w:rsidR="0044255E" w:rsidRPr="00E86B61" w:rsidRDefault="00A755A9">
      <w:pPr>
        <w:rPr>
          <w:rFonts w:ascii="Calibri" w:eastAsia="Calibri" w:hAnsi="Calibri" w:cs="Calibri"/>
        </w:rPr>
      </w:pPr>
      <w:r w:rsidRPr="00E86B61">
        <w:rPr>
          <w:rFonts w:ascii="Calibri" w:eastAsia="Calibri" w:hAnsi="Calibri" w:cs="Calibri"/>
        </w:rPr>
        <w:t xml:space="preserve"> </w:t>
      </w:r>
    </w:p>
    <w:p w14:paraId="6AB2A05C" w14:textId="77777777" w:rsidR="0044255E" w:rsidRPr="00E86B61" w:rsidRDefault="00A755A9">
      <w:pPr>
        <w:rPr>
          <w:rFonts w:ascii="Calibri" w:eastAsia="Calibri" w:hAnsi="Calibri" w:cs="Calibri"/>
        </w:rPr>
      </w:pPr>
      <w:r w:rsidRPr="00E86B61">
        <w:rPr>
          <w:rFonts w:ascii="Calibri" w:eastAsia="Calibri" w:hAnsi="Calibri" w:cs="Calibri"/>
          <w:u w:val="single"/>
        </w:rPr>
        <w:t>Policy Awareness &amp; Advocacy Education</w:t>
      </w:r>
    </w:p>
    <w:p w14:paraId="61BEC881" w14:textId="77777777" w:rsidR="0044255E" w:rsidRPr="00E86B61" w:rsidRDefault="00A755A9">
      <w:pPr>
        <w:rPr>
          <w:rFonts w:ascii="Calibri" w:eastAsia="Calibri" w:hAnsi="Calibri" w:cs="Calibri"/>
        </w:rPr>
      </w:pPr>
      <w:r w:rsidRPr="00E86B61">
        <w:rPr>
          <w:rFonts w:ascii="Calibri" w:eastAsia="Calibri" w:hAnsi="Calibri" w:cs="Calibri"/>
        </w:rPr>
        <w:t>The Idaho Nonprofit Center encourages promoting civic eng</w:t>
      </w:r>
      <w:r w:rsidRPr="00E86B61">
        <w:rPr>
          <w:rFonts w:ascii="Calibri" w:eastAsia="Calibri" w:hAnsi="Calibri" w:cs="Calibri"/>
        </w:rPr>
        <w:t>agement, creating a substantial voice in the community, and empowering citizens to make the changes they want to see. We work to build a unified voice for the sector and encourage nonprofit organizations to advocate in the public arena. We desire to inform</w:t>
      </w:r>
      <w:r w:rsidRPr="00E86B61">
        <w:rPr>
          <w:rFonts w:ascii="Calibri" w:eastAsia="Calibri" w:hAnsi="Calibri" w:cs="Calibri"/>
        </w:rPr>
        <w:t xml:space="preserve"> and persuade decision makers and encourage nonprofit organizations to advocate in the public arena. We strive to provide them with the information, </w:t>
      </w:r>
      <w:proofErr w:type="gramStart"/>
      <w:r w:rsidRPr="00E86B61">
        <w:rPr>
          <w:rFonts w:ascii="Calibri" w:eastAsia="Calibri" w:hAnsi="Calibri" w:cs="Calibri"/>
        </w:rPr>
        <w:t>data</w:t>
      </w:r>
      <w:proofErr w:type="gramEnd"/>
      <w:r w:rsidRPr="00E86B61">
        <w:rPr>
          <w:rFonts w:ascii="Calibri" w:eastAsia="Calibri" w:hAnsi="Calibri" w:cs="Calibri"/>
        </w:rPr>
        <w:t xml:space="preserve"> and context to make well-informed decisions.</w:t>
      </w:r>
    </w:p>
    <w:p w14:paraId="6F1EE9F5" w14:textId="77777777" w:rsidR="0044255E" w:rsidRPr="00E86B61" w:rsidRDefault="0044255E">
      <w:pPr>
        <w:rPr>
          <w:rFonts w:ascii="Calibri" w:eastAsia="Calibri" w:hAnsi="Calibri" w:cs="Calibri"/>
        </w:rPr>
      </w:pPr>
    </w:p>
    <w:p w14:paraId="100247D4" w14:textId="77777777" w:rsidR="0044255E" w:rsidRPr="00E86B61" w:rsidRDefault="00A755A9">
      <w:pPr>
        <w:rPr>
          <w:rFonts w:ascii="Calibri" w:eastAsia="Calibri" w:hAnsi="Calibri" w:cs="Calibri"/>
        </w:rPr>
      </w:pPr>
      <w:r w:rsidRPr="00E86B61">
        <w:rPr>
          <w:rFonts w:ascii="Calibri" w:eastAsia="Calibri" w:hAnsi="Calibri" w:cs="Calibri"/>
          <w:u w:val="single"/>
        </w:rPr>
        <w:t>Federal Budget and Policy</w:t>
      </w:r>
    </w:p>
    <w:p w14:paraId="428A522D" w14:textId="77777777" w:rsidR="0044255E" w:rsidRPr="00E86B61" w:rsidRDefault="00A755A9">
      <w:pPr>
        <w:rPr>
          <w:rFonts w:ascii="Calibri" w:eastAsia="Calibri" w:hAnsi="Calibri" w:cs="Calibri"/>
        </w:rPr>
      </w:pPr>
      <w:r w:rsidRPr="00E86B61">
        <w:rPr>
          <w:rFonts w:ascii="Calibri" w:eastAsia="Calibri" w:hAnsi="Calibri" w:cs="Calibri"/>
        </w:rPr>
        <w:t>The Idaho Nonprofit Center mon</w:t>
      </w:r>
      <w:r w:rsidRPr="00E86B61">
        <w:rPr>
          <w:rFonts w:ascii="Calibri" w:eastAsia="Calibri" w:hAnsi="Calibri" w:cs="Calibri"/>
        </w:rPr>
        <w:t>itors issues and legislation at the federal and state level. We provide a conduit for information to flow from our membership to legislators and hold them accountable to the sector’s needs and concerns.</w:t>
      </w:r>
    </w:p>
    <w:p w14:paraId="36E264CE" w14:textId="77777777" w:rsidR="0044255E" w:rsidRPr="00E86B61" w:rsidRDefault="0044255E">
      <w:pPr>
        <w:rPr>
          <w:rFonts w:ascii="Calibri" w:eastAsia="Calibri" w:hAnsi="Calibri" w:cs="Calibri"/>
        </w:rPr>
      </w:pPr>
    </w:p>
    <w:p w14:paraId="2641FEE4" w14:textId="77777777" w:rsidR="0044255E" w:rsidRPr="00E86B61" w:rsidRDefault="00A755A9">
      <w:pPr>
        <w:rPr>
          <w:rFonts w:ascii="Calibri" w:eastAsia="Calibri" w:hAnsi="Calibri" w:cs="Calibri"/>
        </w:rPr>
      </w:pPr>
      <w:r w:rsidRPr="00E86B61">
        <w:rPr>
          <w:rFonts w:ascii="Calibri" w:eastAsia="Calibri" w:hAnsi="Calibri" w:cs="Calibri"/>
          <w:u w:val="single"/>
        </w:rPr>
        <w:t>Nonprofit Capacity Building - Job Creation and Eco</w:t>
      </w:r>
      <w:r w:rsidRPr="00E86B61">
        <w:rPr>
          <w:rFonts w:ascii="Calibri" w:eastAsia="Calibri" w:hAnsi="Calibri" w:cs="Calibri"/>
          <w:u w:val="single"/>
        </w:rPr>
        <w:t>nomic Development</w:t>
      </w:r>
      <w:r w:rsidRPr="00E86B61">
        <w:rPr>
          <w:rFonts w:ascii="Calibri" w:eastAsia="Calibri" w:hAnsi="Calibri" w:cs="Calibri"/>
        </w:rPr>
        <w:t xml:space="preserve">: </w:t>
      </w:r>
    </w:p>
    <w:p w14:paraId="4CDC3251" w14:textId="77777777" w:rsidR="0044255E" w:rsidRPr="00E86B61" w:rsidRDefault="00A755A9">
      <w:pPr>
        <w:rPr>
          <w:rFonts w:ascii="Calibri" w:eastAsia="Calibri" w:hAnsi="Calibri" w:cs="Calibri"/>
        </w:rPr>
      </w:pPr>
      <w:r w:rsidRPr="00E86B61">
        <w:rPr>
          <w:rFonts w:ascii="Calibri" w:eastAsia="Calibri" w:hAnsi="Calibri" w:cs="Calibri"/>
        </w:rPr>
        <w:t>The Idaho Nonprofit Center seeks to educate about the vital role the nonprofit sector (and accompanying volunteer services) plays in Idaho’s economy. Additionally, the Idaho Nonprofit Center encourages and advocates for job creation wit</w:t>
      </w:r>
      <w:r w:rsidRPr="00E86B61">
        <w:rPr>
          <w:rFonts w:ascii="Calibri" w:eastAsia="Calibri" w:hAnsi="Calibri" w:cs="Calibri"/>
        </w:rPr>
        <w:t xml:space="preserve">hin the nonprofit </w:t>
      </w:r>
      <w:proofErr w:type="gramStart"/>
      <w:r w:rsidRPr="00E86B61">
        <w:rPr>
          <w:rFonts w:ascii="Calibri" w:eastAsia="Calibri" w:hAnsi="Calibri" w:cs="Calibri"/>
        </w:rPr>
        <w:t>sector, and</w:t>
      </w:r>
      <w:proofErr w:type="gramEnd"/>
      <w:r w:rsidRPr="00E86B61">
        <w:rPr>
          <w:rFonts w:ascii="Calibri" w:eastAsia="Calibri" w:hAnsi="Calibri" w:cs="Calibri"/>
        </w:rPr>
        <w:t xml:space="preserve"> helps inform members about creating sustainable economic development within Idaho. </w:t>
      </w:r>
    </w:p>
    <w:p w14:paraId="36831DD3" w14:textId="77777777" w:rsidR="0044255E" w:rsidRPr="00E86B61" w:rsidRDefault="0044255E">
      <w:pPr>
        <w:rPr>
          <w:rFonts w:ascii="Calibri" w:eastAsia="Calibri" w:hAnsi="Calibri" w:cs="Calibri"/>
        </w:rPr>
      </w:pPr>
    </w:p>
    <w:p w14:paraId="5F1BFDAB" w14:textId="77777777" w:rsidR="0044255E" w:rsidRPr="00E86B61" w:rsidRDefault="00A755A9">
      <w:pPr>
        <w:rPr>
          <w:rFonts w:ascii="Calibri" w:eastAsia="Calibri" w:hAnsi="Calibri" w:cs="Calibri"/>
          <w:u w:val="single"/>
        </w:rPr>
      </w:pPr>
      <w:r w:rsidRPr="00E86B61">
        <w:rPr>
          <w:rFonts w:ascii="Calibri" w:eastAsia="Calibri" w:hAnsi="Calibri" w:cs="Calibri"/>
          <w:u w:val="single"/>
        </w:rPr>
        <w:t>Diversity, Equity, Inclusion, and Justice</w:t>
      </w:r>
    </w:p>
    <w:p w14:paraId="4FDF770A" w14:textId="77777777" w:rsidR="0044255E" w:rsidRPr="00E86B61" w:rsidRDefault="00A755A9">
      <w:pPr>
        <w:rPr>
          <w:rFonts w:ascii="Calibri" w:eastAsia="Calibri" w:hAnsi="Calibri" w:cs="Calibri"/>
          <w:color w:val="FF0000"/>
          <w:u w:val="single"/>
        </w:rPr>
      </w:pPr>
      <w:r w:rsidRPr="00E86B61">
        <w:rPr>
          <w:rFonts w:ascii="Calibri" w:eastAsia="Calibri" w:hAnsi="Calibri" w:cs="Calibri"/>
        </w:rPr>
        <w:t xml:space="preserve">The Idaho Nonprofit Center advocates for diversity, equity, inclusion, and justice </w:t>
      </w:r>
      <w:proofErr w:type="gramStart"/>
      <w:r w:rsidRPr="00E86B61">
        <w:rPr>
          <w:rFonts w:ascii="Calibri" w:eastAsia="Calibri" w:hAnsi="Calibri" w:cs="Calibri"/>
        </w:rPr>
        <w:t>within  nonprofit</w:t>
      </w:r>
      <w:proofErr w:type="gramEnd"/>
      <w:r w:rsidRPr="00E86B61">
        <w:rPr>
          <w:rFonts w:ascii="Calibri" w:eastAsia="Calibri" w:hAnsi="Calibri" w:cs="Calibri"/>
        </w:rPr>
        <w:t xml:space="preserve"> organizations and the communities they serve. </w:t>
      </w:r>
      <w:r w:rsidRPr="00E86B61">
        <w:br w:type="page"/>
      </w:r>
    </w:p>
    <w:p w14:paraId="4AE6A661" w14:textId="77777777" w:rsidR="0044255E" w:rsidRPr="00E86B61" w:rsidRDefault="00A755A9">
      <w:pPr>
        <w:rPr>
          <w:rFonts w:ascii="Calibri" w:eastAsia="Calibri" w:hAnsi="Calibri" w:cs="Calibri"/>
        </w:rPr>
      </w:pPr>
      <w:r w:rsidRPr="00E86B61">
        <w:rPr>
          <w:rFonts w:ascii="Calibri" w:eastAsia="Calibri" w:hAnsi="Calibri" w:cs="Calibri"/>
        </w:rPr>
        <w:lastRenderedPageBreak/>
        <w:t xml:space="preserve">When do we </w:t>
      </w:r>
      <w:proofErr w:type="gramStart"/>
      <w:r w:rsidRPr="00E86B61">
        <w:rPr>
          <w:rFonts w:ascii="Calibri" w:eastAsia="Calibri" w:hAnsi="Calibri" w:cs="Calibri"/>
        </w:rPr>
        <w:t>take action</w:t>
      </w:r>
      <w:proofErr w:type="gramEnd"/>
      <w:r w:rsidRPr="00E86B61">
        <w:rPr>
          <w:rFonts w:ascii="Calibri" w:eastAsia="Calibri" w:hAnsi="Calibri" w:cs="Calibri"/>
        </w:rPr>
        <w:t xml:space="preserve"> and how do we determine if action/advocacy is necessary: </w:t>
      </w:r>
      <w:r w:rsidRPr="00E86B61">
        <w:rPr>
          <w:rFonts w:ascii="Calibri" w:eastAsia="Calibri" w:hAnsi="Calibri" w:cs="Calibri"/>
          <w:noProof/>
        </w:rPr>
        <w:drawing>
          <wp:inline distT="114300" distB="114300" distL="114300" distR="114300" wp14:anchorId="10A68A6E" wp14:editId="601945BF">
            <wp:extent cx="5943600" cy="6024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857" b="23634"/>
                    <a:stretch>
                      <a:fillRect/>
                    </a:stretch>
                  </pic:blipFill>
                  <pic:spPr>
                    <a:xfrm>
                      <a:off x="0" y="0"/>
                      <a:ext cx="5943600" cy="6024190"/>
                    </a:xfrm>
                    <a:prstGeom prst="rect">
                      <a:avLst/>
                    </a:prstGeom>
                    <a:ln/>
                  </pic:spPr>
                </pic:pic>
              </a:graphicData>
            </a:graphic>
          </wp:inline>
        </w:drawing>
      </w:r>
    </w:p>
    <w:sectPr w:rsidR="0044255E" w:rsidRPr="00E86B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D44A" w14:textId="77777777" w:rsidR="00E86B61" w:rsidRDefault="00E86B61" w:rsidP="00E86B61">
      <w:pPr>
        <w:spacing w:line="240" w:lineRule="auto"/>
      </w:pPr>
      <w:r>
        <w:separator/>
      </w:r>
    </w:p>
  </w:endnote>
  <w:endnote w:type="continuationSeparator" w:id="0">
    <w:p w14:paraId="76980B96" w14:textId="77777777" w:rsidR="00E86B61" w:rsidRDefault="00E86B61" w:rsidP="00E86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3A06" w14:textId="77777777" w:rsidR="00E86B61" w:rsidRDefault="00E8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99E" w14:textId="77777777" w:rsidR="00E86B61" w:rsidRDefault="00E86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2A6F" w14:textId="77777777" w:rsidR="00E86B61" w:rsidRDefault="00E8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9B89" w14:textId="77777777" w:rsidR="00E86B61" w:rsidRDefault="00E86B61" w:rsidP="00E86B61">
      <w:pPr>
        <w:spacing w:line="240" w:lineRule="auto"/>
      </w:pPr>
      <w:r>
        <w:separator/>
      </w:r>
    </w:p>
  </w:footnote>
  <w:footnote w:type="continuationSeparator" w:id="0">
    <w:p w14:paraId="5B1A7328" w14:textId="77777777" w:rsidR="00E86B61" w:rsidRDefault="00E86B61" w:rsidP="00E86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FE46" w14:textId="77777777" w:rsidR="00E86B61" w:rsidRDefault="00E8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4EF" w14:textId="77777777" w:rsidR="00E86B61" w:rsidRDefault="00E8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3E74" w14:textId="77777777" w:rsidR="00E86B61" w:rsidRDefault="00E86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5E"/>
    <w:rsid w:val="0044255E"/>
    <w:rsid w:val="00A755A9"/>
    <w:rsid w:val="00E8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0C1E"/>
  <w15:docId w15:val="{718FCA57-575C-F646-A9EC-38D90AC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86B61"/>
    <w:pPr>
      <w:tabs>
        <w:tab w:val="center" w:pos="4680"/>
        <w:tab w:val="right" w:pos="9360"/>
      </w:tabs>
      <w:spacing w:line="240" w:lineRule="auto"/>
    </w:pPr>
  </w:style>
  <w:style w:type="character" w:customStyle="1" w:styleId="HeaderChar">
    <w:name w:val="Header Char"/>
    <w:basedOn w:val="DefaultParagraphFont"/>
    <w:link w:val="Header"/>
    <w:uiPriority w:val="99"/>
    <w:rsid w:val="00E86B61"/>
  </w:style>
  <w:style w:type="paragraph" w:styleId="Footer">
    <w:name w:val="footer"/>
    <w:basedOn w:val="Normal"/>
    <w:link w:val="FooterChar"/>
    <w:uiPriority w:val="99"/>
    <w:unhideWhenUsed/>
    <w:rsid w:val="00E86B61"/>
    <w:pPr>
      <w:tabs>
        <w:tab w:val="center" w:pos="4680"/>
        <w:tab w:val="right" w:pos="9360"/>
      </w:tabs>
      <w:spacing w:line="240" w:lineRule="auto"/>
    </w:pPr>
  </w:style>
  <w:style w:type="character" w:customStyle="1" w:styleId="FooterChar">
    <w:name w:val="Footer Char"/>
    <w:basedOn w:val="DefaultParagraphFont"/>
    <w:link w:val="Footer"/>
    <w:uiPriority w:val="99"/>
    <w:rsid w:val="00E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Ellsworth</cp:lastModifiedBy>
  <cp:revision>2</cp:revision>
  <dcterms:created xsi:type="dcterms:W3CDTF">2022-12-19T23:00:00Z</dcterms:created>
  <dcterms:modified xsi:type="dcterms:W3CDTF">2022-12-19T23:00:00Z</dcterms:modified>
</cp:coreProperties>
</file>